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019" w:rsidRDefault="00702498">
      <w:pPr>
        <w:jc w:val="right"/>
      </w:pPr>
      <w:r>
        <w:t>Logo Dag van de Schoonmaak evt. logo bedrijf</w:t>
      </w:r>
    </w:p>
    <w:p w:rsidR="00AA0019" w:rsidRDefault="00AA0019">
      <w:pPr>
        <w:tabs>
          <w:tab w:val="left" w:pos="1134"/>
          <w:tab w:val="left" w:pos="7243"/>
        </w:tabs>
        <w:spacing w:after="0" w:line="288" w:lineRule="auto"/>
        <w:rPr>
          <w:szCs w:val="18"/>
        </w:rPr>
      </w:pPr>
    </w:p>
    <w:p w:rsidR="00AA0019" w:rsidRDefault="00702498">
      <w:pPr>
        <w:tabs>
          <w:tab w:val="left" w:pos="1134"/>
          <w:tab w:val="left" w:pos="7243"/>
        </w:tabs>
        <w:spacing w:after="0" w:line="288" w:lineRule="auto"/>
        <w:rPr>
          <w:szCs w:val="18"/>
        </w:rPr>
      </w:pPr>
      <w:r>
        <w:rPr>
          <w:szCs w:val="18"/>
        </w:rPr>
        <w:t>-------------------------------------------- PERSBERICHT --------------------------------------------</w:t>
      </w:r>
    </w:p>
    <w:p w:rsidR="00AA0019" w:rsidRDefault="00AA0019">
      <w:pPr>
        <w:tabs>
          <w:tab w:val="left" w:pos="1134"/>
          <w:tab w:val="left" w:pos="7243"/>
        </w:tabs>
        <w:spacing w:after="0" w:line="288" w:lineRule="auto"/>
        <w:rPr>
          <w:i/>
          <w:szCs w:val="18"/>
          <w:highlight w:val="yellow"/>
        </w:rPr>
      </w:pPr>
    </w:p>
    <w:p w:rsidR="00AA0019" w:rsidRDefault="00702498">
      <w:pPr>
        <w:tabs>
          <w:tab w:val="left" w:pos="1134"/>
          <w:tab w:val="left" w:pos="7243"/>
        </w:tabs>
        <w:spacing w:after="0" w:line="288" w:lineRule="auto"/>
        <w:rPr>
          <w:szCs w:val="18"/>
        </w:rPr>
      </w:pPr>
      <w:r>
        <w:rPr>
          <w:i/>
          <w:szCs w:val="18"/>
          <w:highlight w:val="yellow"/>
        </w:rPr>
        <w:t>datum</w:t>
      </w:r>
      <w:r>
        <w:rPr>
          <w:szCs w:val="18"/>
        </w:rPr>
        <w:t xml:space="preserve">, </w:t>
      </w:r>
      <w:r>
        <w:rPr>
          <w:i/>
          <w:szCs w:val="18"/>
          <w:highlight w:val="yellow"/>
        </w:rPr>
        <w:t>plaats</w:t>
      </w:r>
    </w:p>
    <w:p w:rsidR="00AA0019" w:rsidRDefault="00AA0019">
      <w:pPr>
        <w:tabs>
          <w:tab w:val="left" w:pos="1134"/>
          <w:tab w:val="left" w:pos="7243"/>
        </w:tabs>
        <w:spacing w:after="0" w:line="288" w:lineRule="auto"/>
        <w:rPr>
          <w:b/>
          <w:sz w:val="22"/>
        </w:rPr>
      </w:pPr>
    </w:p>
    <w:p w:rsidR="00AA0019" w:rsidRDefault="00702498">
      <w:pPr>
        <w:tabs>
          <w:tab w:val="left" w:pos="1134"/>
          <w:tab w:val="left" w:pos="7243"/>
        </w:tabs>
        <w:spacing w:after="0" w:line="288" w:lineRule="auto"/>
        <w:rPr>
          <w:b/>
          <w:sz w:val="22"/>
        </w:rPr>
      </w:pPr>
      <w:r>
        <w:rPr>
          <w:b/>
          <w:i/>
          <w:sz w:val="22"/>
          <w:highlight w:val="yellow"/>
        </w:rPr>
        <w:t>Organisatie</w:t>
      </w:r>
      <w:r>
        <w:rPr>
          <w:b/>
          <w:sz w:val="22"/>
        </w:rPr>
        <w:t xml:space="preserve"> zet medewerkers in het zonnetje!</w:t>
      </w:r>
    </w:p>
    <w:p w:rsidR="00AA0019" w:rsidRDefault="00702498">
      <w:pPr>
        <w:tabs>
          <w:tab w:val="left" w:pos="1134"/>
          <w:tab w:val="left" w:pos="7243"/>
        </w:tabs>
        <w:spacing w:after="0" w:line="288" w:lineRule="auto"/>
      </w:pPr>
      <w:r>
        <w:rPr>
          <w:sz w:val="22"/>
        </w:rPr>
        <w:t>Dag van de Schoonmaker 201</w:t>
      </w:r>
      <w:r w:rsidR="001B55C4">
        <w:rPr>
          <w:sz w:val="22"/>
        </w:rPr>
        <w:t>9</w:t>
      </w:r>
    </w:p>
    <w:p w:rsidR="00AA0019" w:rsidRDefault="00AA0019">
      <w:pPr>
        <w:tabs>
          <w:tab w:val="left" w:pos="1134"/>
          <w:tab w:val="left" w:pos="7243"/>
        </w:tabs>
        <w:spacing w:after="0" w:line="288" w:lineRule="auto"/>
        <w:rPr>
          <w:b/>
          <w:szCs w:val="18"/>
        </w:rPr>
      </w:pPr>
    </w:p>
    <w:p w:rsidR="00AA0019" w:rsidRDefault="00702498">
      <w:pPr>
        <w:spacing w:after="0" w:line="288" w:lineRule="auto"/>
        <w:rPr>
          <w:b/>
          <w:szCs w:val="18"/>
        </w:rPr>
      </w:pPr>
      <w:r>
        <w:rPr>
          <w:b/>
          <w:szCs w:val="18"/>
        </w:rPr>
        <w:t xml:space="preserve">Op </w:t>
      </w:r>
      <w:r w:rsidR="001B55C4">
        <w:rPr>
          <w:b/>
          <w:szCs w:val="18"/>
        </w:rPr>
        <w:t xml:space="preserve">vrijdag </w:t>
      </w:r>
      <w:r>
        <w:rPr>
          <w:b/>
          <w:szCs w:val="18"/>
        </w:rPr>
        <w:t>1</w:t>
      </w:r>
      <w:r w:rsidR="001B55C4">
        <w:rPr>
          <w:b/>
          <w:szCs w:val="18"/>
        </w:rPr>
        <w:t>4</w:t>
      </w:r>
      <w:r>
        <w:rPr>
          <w:b/>
          <w:szCs w:val="18"/>
        </w:rPr>
        <w:t xml:space="preserve"> juni</w:t>
      </w:r>
      <w:r w:rsidR="005A7015">
        <w:rPr>
          <w:b/>
          <w:szCs w:val="18"/>
        </w:rPr>
        <w:t xml:space="preserve"> vieren we</w:t>
      </w:r>
      <w:r>
        <w:rPr>
          <w:b/>
          <w:szCs w:val="18"/>
        </w:rPr>
        <w:t xml:space="preserve"> </w:t>
      </w:r>
      <w:r w:rsidR="005A7015">
        <w:rPr>
          <w:b/>
          <w:szCs w:val="18"/>
        </w:rPr>
        <w:t>d</w:t>
      </w:r>
      <w:r>
        <w:rPr>
          <w:b/>
          <w:szCs w:val="18"/>
        </w:rPr>
        <w:t xml:space="preserve">e </w:t>
      </w:r>
      <w:r w:rsidR="005A7015">
        <w:rPr>
          <w:b/>
          <w:szCs w:val="18"/>
        </w:rPr>
        <w:t>4</w:t>
      </w:r>
      <w:r w:rsidR="005A7015" w:rsidRPr="005A7015">
        <w:rPr>
          <w:b/>
          <w:szCs w:val="18"/>
          <w:vertAlign w:val="superscript"/>
        </w:rPr>
        <w:t>e</w:t>
      </w:r>
      <w:r w:rsidR="005A7015">
        <w:rPr>
          <w:b/>
          <w:szCs w:val="18"/>
        </w:rPr>
        <w:t xml:space="preserve"> nationale </w:t>
      </w:r>
      <w:r>
        <w:rPr>
          <w:b/>
          <w:szCs w:val="18"/>
        </w:rPr>
        <w:t xml:space="preserve">Dag van de Schoonmaker. Een dag waarin schoonmaakbedrijven van Nederland hun krachten bundelen </w:t>
      </w:r>
      <w:r w:rsidR="005A7015">
        <w:rPr>
          <w:b/>
          <w:szCs w:val="18"/>
        </w:rPr>
        <w:t xml:space="preserve">om </w:t>
      </w:r>
      <w:r>
        <w:rPr>
          <w:b/>
          <w:szCs w:val="18"/>
        </w:rPr>
        <w:t xml:space="preserve">zoveel mogelijk schoonmaakmedewerkers in het zonnetje te zetten. </w:t>
      </w:r>
      <w:r w:rsidR="005A7015">
        <w:rPr>
          <w:b/>
          <w:szCs w:val="18"/>
        </w:rPr>
        <w:t>Een dag met veel werkplezier en werkgeluk, waarvoor deze 4</w:t>
      </w:r>
      <w:r w:rsidR="005A7015" w:rsidRPr="005A7015">
        <w:rPr>
          <w:b/>
          <w:szCs w:val="18"/>
          <w:vertAlign w:val="superscript"/>
        </w:rPr>
        <w:t>e</w:t>
      </w:r>
      <w:r w:rsidR="005A7015">
        <w:rPr>
          <w:b/>
          <w:szCs w:val="18"/>
        </w:rPr>
        <w:t xml:space="preserve"> editie het </w:t>
      </w:r>
      <w:bookmarkStart w:id="0" w:name="_GoBack"/>
      <w:bookmarkEnd w:id="0"/>
      <w:r w:rsidR="005A7015">
        <w:rPr>
          <w:b/>
          <w:szCs w:val="18"/>
        </w:rPr>
        <w:t xml:space="preserve">klavertje4 symbool staat. En een dag waarop </w:t>
      </w:r>
      <w:r>
        <w:rPr>
          <w:b/>
          <w:szCs w:val="18"/>
        </w:rPr>
        <w:t xml:space="preserve">de </w:t>
      </w:r>
      <w:r>
        <w:rPr>
          <w:b/>
          <w:color w:val="000000" w:themeColor="text1"/>
          <w:szCs w:val="18"/>
        </w:rPr>
        <w:t xml:space="preserve">bedrijfsbelangen voor een dag </w:t>
      </w:r>
      <w:r>
        <w:rPr>
          <w:b/>
          <w:szCs w:val="18"/>
        </w:rPr>
        <w:t xml:space="preserve">naar een tweede plaats </w:t>
      </w:r>
      <w:r w:rsidR="005A7015">
        <w:rPr>
          <w:b/>
          <w:szCs w:val="18"/>
        </w:rPr>
        <w:t xml:space="preserve">staan </w:t>
      </w:r>
      <w:r>
        <w:rPr>
          <w:b/>
          <w:szCs w:val="18"/>
        </w:rPr>
        <w:t>en de schoonmaakbedrijven collectief de schoonmaakmedewerker op één</w:t>
      </w:r>
      <w:r w:rsidR="005A7015">
        <w:rPr>
          <w:b/>
          <w:szCs w:val="18"/>
        </w:rPr>
        <w:t xml:space="preserve"> zetten</w:t>
      </w:r>
      <w:r>
        <w:rPr>
          <w:b/>
          <w:szCs w:val="18"/>
        </w:rPr>
        <w:t>.</w:t>
      </w:r>
      <w:r w:rsidR="005A7015">
        <w:rPr>
          <w:b/>
          <w:szCs w:val="18"/>
        </w:rPr>
        <w:t xml:space="preserve"> </w:t>
      </w:r>
    </w:p>
    <w:p w:rsidR="00AA0019" w:rsidRDefault="00702498">
      <w:pPr>
        <w:spacing w:after="0" w:line="288" w:lineRule="auto"/>
        <w:rPr>
          <w:rFonts w:cs="DINPro-Regular"/>
          <w:szCs w:val="18"/>
        </w:rPr>
      </w:pPr>
      <w:r>
        <w:rPr>
          <w:szCs w:val="18"/>
        </w:rPr>
        <w:br/>
      </w:r>
      <w:r>
        <w:rPr>
          <w:i/>
          <w:szCs w:val="18"/>
          <w:highlight w:val="yellow"/>
        </w:rPr>
        <w:t>Benoeming deelname bedrijf + motivatie.</w:t>
      </w:r>
      <w:r>
        <w:rPr>
          <w:szCs w:val="18"/>
        </w:rPr>
        <w:t xml:space="preserve"> </w:t>
      </w:r>
      <w:r>
        <w:rPr>
          <w:szCs w:val="18"/>
        </w:rPr>
        <w:br/>
      </w:r>
      <w:r>
        <w:rPr>
          <w:szCs w:val="18"/>
        </w:rPr>
        <w:br/>
      </w:r>
      <w:r>
        <w:rPr>
          <w:b/>
          <w:bCs/>
          <w:szCs w:val="18"/>
        </w:rPr>
        <w:t>Bed</w:t>
      </w:r>
      <w:r>
        <w:rPr>
          <w:b/>
          <w:szCs w:val="18"/>
        </w:rPr>
        <w:t>ankt, jij maakt het verschil!’</w:t>
      </w:r>
      <w:r>
        <w:rPr>
          <w:szCs w:val="18"/>
        </w:rPr>
        <w:t xml:space="preserve"> </w:t>
      </w:r>
      <w:r>
        <w:rPr>
          <w:szCs w:val="18"/>
        </w:rPr>
        <w:br/>
      </w:r>
      <w:r>
        <w:rPr>
          <w:bCs/>
          <w:szCs w:val="18"/>
        </w:rPr>
        <w:t>Dit jaar staat de Dag van de Schoonmaak in het teken van ‘Bed</w:t>
      </w:r>
      <w:r>
        <w:rPr>
          <w:szCs w:val="18"/>
        </w:rPr>
        <w:t>ankt, jij maakt het verschil!’</w:t>
      </w:r>
      <w:r w:rsidR="001B55C4">
        <w:rPr>
          <w:szCs w:val="18"/>
        </w:rPr>
        <w:t>.</w:t>
      </w:r>
      <w:r>
        <w:rPr>
          <w:szCs w:val="18"/>
        </w:rPr>
        <w:t xml:space="preserve"> </w:t>
      </w:r>
      <w:r>
        <w:rPr>
          <w:rFonts w:cs="DINPro-Regular"/>
          <w:szCs w:val="18"/>
        </w:rPr>
        <w:t xml:space="preserve">Dag in dag uit staan schoonmaakmedewerkers klaar om een bijdrage te leveren aan een schone omgeving voor iedereen. Zij maken hét verschil en zijn hiermee ontzettend belangrijk. Daar zijn we ontzettend trots op! Daarom verdienen zij het om op deze dag, speciaal voor hen, in het zonnetje gezet te worden.  </w:t>
      </w:r>
      <w:r>
        <w:rPr>
          <w:rFonts w:cs="DINPro-Regular"/>
          <w:i/>
          <w:szCs w:val="18"/>
          <w:highlight w:val="yellow"/>
        </w:rPr>
        <w:t>Of eigen tekst over hoe medewerkers het verschil maken binnen uw bedrijf.</w:t>
      </w:r>
      <w:r>
        <w:rPr>
          <w:rFonts w:cs="DINPro-Regular"/>
          <w:szCs w:val="18"/>
        </w:rPr>
        <w:t xml:space="preserve"> </w:t>
      </w:r>
    </w:p>
    <w:p w:rsidR="00AA0019" w:rsidRDefault="00AA0019">
      <w:pPr>
        <w:spacing w:after="0" w:line="288" w:lineRule="auto"/>
        <w:rPr>
          <w:b/>
          <w:szCs w:val="18"/>
        </w:rPr>
      </w:pPr>
    </w:p>
    <w:p w:rsidR="00AA0019" w:rsidRDefault="00702498">
      <w:pPr>
        <w:spacing w:after="0" w:line="288" w:lineRule="auto"/>
        <w:rPr>
          <w:szCs w:val="18"/>
        </w:rPr>
      </w:pPr>
      <w:r>
        <w:rPr>
          <w:b/>
          <w:szCs w:val="18"/>
        </w:rPr>
        <w:t>Aanmelden en delen</w:t>
      </w:r>
      <w:r>
        <w:rPr>
          <w:szCs w:val="18"/>
        </w:rPr>
        <w:br/>
        <w:t xml:space="preserve">Bedrijven die zich ook willen aansluiten bij dit initiatief kunnen zich aanmelden via de website </w:t>
      </w:r>
      <w:r>
        <w:t>www.ddvds.nl</w:t>
      </w:r>
      <w:r>
        <w:rPr>
          <w:szCs w:val="18"/>
        </w:rPr>
        <w:t xml:space="preserve">. Iedereen die zich wil inzetten voor dit initiatief en waardering wil uiten over het verschil dat schoonmakers dag in en dag uit maken, kunnen </w:t>
      </w:r>
      <w:r w:rsidR="001B55C4">
        <w:rPr>
          <w:szCs w:val="18"/>
        </w:rPr>
        <w:t>D</w:t>
      </w:r>
      <w:r>
        <w:rPr>
          <w:szCs w:val="18"/>
        </w:rPr>
        <w:t xml:space="preserve">e Dag van de Schoonmaker volgen op social media. </w:t>
      </w:r>
    </w:p>
    <w:p w:rsidR="00AA0019" w:rsidRDefault="00AA0019">
      <w:pPr>
        <w:spacing w:after="0" w:line="288" w:lineRule="auto"/>
        <w:rPr>
          <w:szCs w:val="18"/>
        </w:rPr>
      </w:pPr>
    </w:p>
    <w:p w:rsidR="00AA0019" w:rsidRDefault="00702498">
      <w:pPr>
        <w:tabs>
          <w:tab w:val="left" w:pos="1134"/>
          <w:tab w:val="left" w:pos="7243"/>
        </w:tabs>
        <w:spacing w:after="0" w:line="288" w:lineRule="auto"/>
        <w:rPr>
          <w:szCs w:val="18"/>
        </w:rPr>
      </w:pPr>
      <w:r>
        <w:rPr>
          <w:szCs w:val="18"/>
        </w:rPr>
        <w:t>------------------------------------------- EINDE BERICHT -------------------------------------------</w:t>
      </w:r>
    </w:p>
    <w:p w:rsidR="00AA0019" w:rsidRDefault="00702498">
      <w:pPr>
        <w:tabs>
          <w:tab w:val="left" w:pos="1134"/>
          <w:tab w:val="left" w:pos="7243"/>
        </w:tabs>
        <w:spacing w:after="0" w:line="288" w:lineRule="auto"/>
        <w:rPr>
          <w:szCs w:val="18"/>
        </w:rPr>
      </w:pPr>
      <w:r>
        <w:rPr>
          <w:szCs w:val="18"/>
        </w:rPr>
        <w:t xml:space="preserve"> </w:t>
      </w:r>
    </w:p>
    <w:p w:rsidR="00AA0019" w:rsidRDefault="00702498">
      <w:pPr>
        <w:spacing w:after="0" w:line="288" w:lineRule="auto"/>
        <w:rPr>
          <w:b/>
          <w:i/>
          <w:szCs w:val="18"/>
        </w:rPr>
      </w:pPr>
      <w:r>
        <w:rPr>
          <w:b/>
          <w:i/>
          <w:szCs w:val="18"/>
        </w:rPr>
        <w:t xml:space="preserve">Over Dag van de Schoonmaker </w:t>
      </w:r>
    </w:p>
    <w:p w:rsidR="00AA0019" w:rsidRDefault="00702498">
      <w:pPr>
        <w:spacing w:after="0" w:line="288" w:lineRule="auto"/>
        <w:rPr>
          <w:i/>
          <w:szCs w:val="18"/>
        </w:rPr>
      </w:pPr>
      <w:r>
        <w:rPr>
          <w:i/>
          <w:szCs w:val="18"/>
        </w:rPr>
        <w:t xml:space="preserve">De Dag van de Schoonmaker is een initiatief dat in het leven is geroepen om de schoonmaakmedewerkers van Nederland het respect en de waardering te geven die zij verdienen. Het uitganspunt is dat zoveel mogelijk schoonmaakbedrijven van Nederland zich aansluiten om de Dag van de Schoonmaker landelijk op de kaart te zetten en zoveel mogelijk schoonmaakmedewerkers in het zonnetje te zetten. </w:t>
      </w:r>
    </w:p>
    <w:p w:rsidR="00AA0019" w:rsidRDefault="00AA0019">
      <w:pPr>
        <w:tabs>
          <w:tab w:val="left" w:pos="1134"/>
          <w:tab w:val="left" w:pos="7243"/>
        </w:tabs>
        <w:spacing w:after="0" w:line="288" w:lineRule="auto"/>
        <w:rPr>
          <w:b/>
          <w:i/>
          <w:szCs w:val="18"/>
        </w:rPr>
      </w:pPr>
    </w:p>
    <w:p w:rsidR="00AA0019" w:rsidRDefault="00702498">
      <w:pPr>
        <w:tabs>
          <w:tab w:val="left" w:pos="1134"/>
          <w:tab w:val="left" w:pos="7243"/>
        </w:tabs>
        <w:spacing w:after="0" w:line="288" w:lineRule="auto"/>
        <w:rPr>
          <w:b/>
          <w:i/>
          <w:szCs w:val="18"/>
        </w:rPr>
      </w:pPr>
      <w:r>
        <w:rPr>
          <w:b/>
          <w:i/>
          <w:szCs w:val="18"/>
        </w:rPr>
        <w:t>Noot voor de redactie, niet voor publicatie</w:t>
      </w:r>
    </w:p>
    <w:p w:rsidR="00AA0019" w:rsidRDefault="00702498">
      <w:pPr>
        <w:tabs>
          <w:tab w:val="left" w:pos="1134"/>
          <w:tab w:val="left" w:pos="7243"/>
        </w:tabs>
        <w:spacing w:after="0" w:line="288" w:lineRule="auto"/>
        <w:rPr>
          <w:szCs w:val="18"/>
        </w:rPr>
      </w:pPr>
      <w:r>
        <w:rPr>
          <w:szCs w:val="18"/>
        </w:rPr>
        <w:t xml:space="preserve">Voor meer informatie kunt u contact opnemen met </w:t>
      </w:r>
      <w:r>
        <w:rPr>
          <w:i/>
          <w:szCs w:val="18"/>
          <w:highlight w:val="yellow"/>
        </w:rPr>
        <w:t>naam/afdeling + organisatie</w:t>
      </w:r>
      <w:r>
        <w:rPr>
          <w:szCs w:val="18"/>
        </w:rPr>
        <w:t xml:space="preserve"> </w:t>
      </w:r>
    </w:p>
    <w:p w:rsidR="00AA0019" w:rsidRDefault="00AA0019">
      <w:pPr>
        <w:tabs>
          <w:tab w:val="left" w:pos="1134"/>
          <w:tab w:val="left" w:pos="7243"/>
        </w:tabs>
        <w:spacing w:after="0" w:line="288" w:lineRule="auto"/>
        <w:rPr>
          <w:szCs w:val="18"/>
        </w:rPr>
      </w:pPr>
    </w:p>
    <w:p w:rsidR="00AA0019" w:rsidRDefault="00702498">
      <w:pPr>
        <w:tabs>
          <w:tab w:val="left" w:pos="1134"/>
          <w:tab w:val="left" w:pos="7243"/>
        </w:tabs>
        <w:spacing w:after="0" w:line="288" w:lineRule="auto"/>
        <w:rPr>
          <w:i/>
          <w:szCs w:val="18"/>
        </w:rPr>
      </w:pPr>
      <w:r>
        <w:rPr>
          <w:i/>
          <w:szCs w:val="18"/>
          <w:highlight w:val="yellow"/>
        </w:rPr>
        <w:t>Naam</w:t>
      </w:r>
      <w:r>
        <w:rPr>
          <w:i/>
          <w:szCs w:val="18"/>
          <w:highlight w:val="yellow"/>
        </w:rPr>
        <w:br/>
        <w:t>Functie</w:t>
      </w:r>
      <w:r>
        <w:rPr>
          <w:i/>
          <w:szCs w:val="18"/>
          <w:highlight w:val="yellow"/>
        </w:rPr>
        <w:br/>
        <w:t>Telefoonnummer</w:t>
      </w:r>
      <w:r>
        <w:rPr>
          <w:i/>
          <w:szCs w:val="18"/>
          <w:highlight w:val="yellow"/>
        </w:rPr>
        <w:br/>
        <w:t>E-mailadres</w:t>
      </w:r>
      <w:r>
        <w:rPr>
          <w:i/>
          <w:szCs w:val="18"/>
        </w:rPr>
        <w:t xml:space="preserve"> </w:t>
      </w:r>
    </w:p>
    <w:p w:rsidR="00AA0019" w:rsidRDefault="00702498">
      <w:pPr>
        <w:spacing w:after="0" w:line="288" w:lineRule="auto"/>
      </w:pPr>
      <w:r>
        <w:rPr>
          <w:i/>
          <w:szCs w:val="18"/>
        </w:rPr>
        <w:t xml:space="preserve"> </w:t>
      </w:r>
    </w:p>
    <w:sectPr w:rsidR="00AA0019">
      <w:pgSz w:w="11906" w:h="16838"/>
      <w:pgMar w:top="1417" w:right="1417" w:bottom="1417" w:left="1417" w:header="0" w:footer="0" w:gutter="0"/>
      <w:cols w:space="708"/>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INPro-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19"/>
    <w:rsid w:val="001B55C4"/>
    <w:rsid w:val="005A7015"/>
    <w:rsid w:val="00702498"/>
    <w:rsid w:val="007750CB"/>
    <w:rsid w:val="00AA0019"/>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4E2D"/>
  <w15:docId w15:val="{0120EB7A-D122-4CF9-A668-665BF4AD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rsid w:val="00714E73"/>
    <w:rPr>
      <w:color w:val="0000FF"/>
      <w:u w:val="single"/>
    </w:rPr>
  </w:style>
  <w:style w:type="paragraph" w:customStyle="1" w:styleId="Heading">
    <w:name w:val="Heading"/>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a7ead3b-1022-465a-a405-9e896229d59f">PUY5MA4PEJU7-830-11</_dlc_DocId>
    <_dlc_DocIdUrl xmlns="3a7ead3b-1022-465a-a405-9e896229d59f">
      <Url>https://partnernet.vebego.com/DDVDS2017/_layouts/15/DocIdRedir.aspx?ID=PUY5MA4PEJU7-830-11</Url>
      <Description>PUY5MA4PEJU7-830-11</Description>
    </_dlc_DocIdUrl>
    <Onderwerp xmlns="5d2e3214-9ead-415a-965d-96721e49da1d">Toolbox</Onderwer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crosoft Word Document" ma:contentTypeID="0x01010078947D23E4FEE24DB0AA4CD6A8D017EF00F424C6878935834C81EABA22B0FF42CB" ma:contentTypeVersion="9" ma:contentTypeDescription="" ma:contentTypeScope="" ma:versionID="0fa51b6ddab9c0d297d9c35cafc0c9a1">
  <xsd:schema xmlns:xsd="http://www.w3.org/2001/XMLSchema" xmlns:xs="http://www.w3.org/2001/XMLSchema" xmlns:p="http://schemas.microsoft.com/office/2006/metadata/properties" xmlns:ns2="3a7ead3b-1022-465a-a405-9e896229d59f" xmlns:ns3="5d2e3214-9ead-415a-965d-96721e49da1d" targetNamespace="http://schemas.microsoft.com/office/2006/metadata/properties" ma:root="true" ma:fieldsID="28daa5483d627d800b531742e9b7042b" ns2:_="" ns3:_="">
    <xsd:import namespace="3a7ead3b-1022-465a-a405-9e896229d59f"/>
    <xsd:import namespace="5d2e3214-9ead-415a-965d-96721e49da1d"/>
    <xsd:element name="properties">
      <xsd:complexType>
        <xsd:sequence>
          <xsd:element name="documentManagement">
            <xsd:complexType>
              <xsd:all>
                <xsd:element ref="ns2:_dlc_DocId" minOccurs="0"/>
                <xsd:element ref="ns2:_dlc_DocIdUrl" minOccurs="0"/>
                <xsd:element ref="ns2:_dlc_DocIdPersistId" minOccurs="0"/>
                <xsd:element ref="ns3:Onderwer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ead3b-1022-465a-a405-9e896229d59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2e3214-9ead-415a-965d-96721e49da1d" elementFormDefault="qualified">
    <xsd:import namespace="http://schemas.microsoft.com/office/2006/documentManagement/types"/>
    <xsd:import namespace="http://schemas.microsoft.com/office/infopath/2007/PartnerControls"/>
    <xsd:element name="Onderwerp" ma:index="11" nillable="true" ma:displayName="Onderwerp" ma:internalName="Onderwer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b4524f-ef99-437a-a025-9ba83584dd84" ContentTypeId="0x01010078947D23E4FEE24DB0AA4CD6A8D017E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499E6E-A2A0-4923-B975-F4E655807F59}">
  <ds:schemaRefs>
    <ds:schemaRef ds:uri="http://schemas.microsoft.com/office/2006/metadata/properties"/>
    <ds:schemaRef ds:uri="http://schemas.microsoft.com/office/infopath/2007/PartnerControls"/>
    <ds:schemaRef ds:uri="3a7ead3b-1022-465a-a405-9e896229d59f"/>
    <ds:schemaRef ds:uri="5d2e3214-9ead-415a-965d-96721e49da1d"/>
  </ds:schemaRefs>
</ds:datastoreItem>
</file>

<file path=customXml/itemProps2.xml><?xml version="1.0" encoding="utf-8"?>
<ds:datastoreItem xmlns:ds="http://schemas.openxmlformats.org/officeDocument/2006/customXml" ds:itemID="{F58800C6-D6AD-4BC7-8736-0328BF2D08E6}">
  <ds:schemaRefs>
    <ds:schemaRef ds:uri="http://schemas.microsoft.com/sharepoint/v3/contenttype/forms"/>
  </ds:schemaRefs>
</ds:datastoreItem>
</file>

<file path=customXml/itemProps3.xml><?xml version="1.0" encoding="utf-8"?>
<ds:datastoreItem xmlns:ds="http://schemas.openxmlformats.org/officeDocument/2006/customXml" ds:itemID="{E4594F99-AA4F-4DFB-8EE4-EB3119507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ead3b-1022-465a-a405-9e896229d59f"/>
    <ds:schemaRef ds:uri="5d2e3214-9ead-415a-965d-96721e49d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6BC41-DCE4-4A77-9A36-BDB755D3E611}">
  <ds:schemaRefs>
    <ds:schemaRef ds:uri="Microsoft.SharePoint.Taxonomy.ContentTypeSync"/>
  </ds:schemaRefs>
</ds:datastoreItem>
</file>

<file path=customXml/itemProps5.xml><?xml version="1.0" encoding="utf-8"?>
<ds:datastoreItem xmlns:ds="http://schemas.openxmlformats.org/officeDocument/2006/customXml" ds:itemID="{290D469E-8DFA-4E80-9392-2399C96A0A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348</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Persbericht - Organisatie zet medewerkers in het zonnetje! - Dag van de Schoonmaker 2017</vt:lpstr>
    </vt:vector>
  </TitlesOfParts>
  <Company>Vebego</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 Organisatie zet medewerkers in het zonnetje! - Dag van de Schoonmaker 2017</dc:title>
  <dc:subject/>
  <dc:creator>Carlijn Ketelaars</dc:creator>
  <dc:description/>
  <cp:lastModifiedBy>Petra de Bruin</cp:lastModifiedBy>
  <cp:revision>3</cp:revision>
  <dcterms:created xsi:type="dcterms:W3CDTF">2019-04-03T11:11:00Z</dcterms:created>
  <dcterms:modified xsi:type="dcterms:W3CDTF">2019-04-03T11:16:00Z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Vebego</vt:lpwstr>
  </property>
  <property fmtid="{D5CDD505-2E9C-101B-9397-08002B2CF9AE}" pid="4" name="ContentTypeId">
    <vt:lpwstr>0x01010078947D23E4FEE24DB0AA4CD6A8D017EF00F424C6878935834C81EABA22B0FF42CB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4a8adab9-0f72-4db9-86c2-582a7a5cbee5</vt:lpwstr>
  </property>
</Properties>
</file>